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023B" w14:textId="77777777" w:rsidR="006C2353" w:rsidRDefault="00706378" w:rsidP="00E7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14:paraId="2F6F782A" w14:textId="77777777" w:rsidR="00E76BE3" w:rsidRDefault="00E76BE3" w:rsidP="00E7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638EB" w14:paraId="56C3663E" w14:textId="77777777" w:rsidTr="00127381">
        <w:trPr>
          <w:trHeight w:val="1702"/>
        </w:trPr>
        <w:tc>
          <w:tcPr>
            <w:tcW w:w="5495" w:type="dxa"/>
          </w:tcPr>
          <w:p w14:paraId="6261A352" w14:textId="7F0ACEEA" w:rsidR="007638EB" w:rsidRPr="00127381" w:rsidRDefault="007638EB" w:rsidP="0012738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>рифов на платные услуги, оказываемые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автономным</w:t>
            </w: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учреждением</w:t>
            </w:r>
            <w:r w:rsidR="00921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Новоаганская</w:t>
            </w:r>
            <w:r w:rsidR="00BD56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</w:t>
            </w:r>
            <w:r w:rsidR="00921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школа</w:t>
            </w: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«Олимп</w:t>
            </w:r>
            <w:r w:rsidRPr="00C642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136301E" w14:textId="77777777" w:rsidR="00E76BE3" w:rsidRDefault="00E76BE3" w:rsidP="00E76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E0AF56" w14:textId="77777777" w:rsidR="00C64290" w:rsidRDefault="00C64290" w:rsidP="00C64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3582C" w14:textId="77777777" w:rsidR="00E76BE3" w:rsidRDefault="00E76BE3" w:rsidP="00E76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A7955" w14:textId="77777777" w:rsidR="007638EB" w:rsidRDefault="007638EB" w:rsidP="00127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1D9A8D" w14:textId="7EE8E838" w:rsidR="007638EB" w:rsidRDefault="007638EB" w:rsidP="00763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290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C6429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03.11.2006 № 174-ФЗ «Об автономных учреждениях»,</w:t>
      </w:r>
      <w:r w:rsidRPr="00C00185">
        <w:t xml:space="preserve"> </w:t>
      </w:r>
      <w:r w:rsidRPr="00C00185">
        <w:rPr>
          <w:rFonts w:ascii="Times New Roman" w:eastAsia="Times New Roman" w:hAnsi="Times New Roman" w:cs="Times New Roman"/>
          <w:sz w:val="28"/>
          <w:szCs w:val="28"/>
        </w:rPr>
        <w:t>решением Думы Нижневартовског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16.12.2005 № 65 </w:t>
      </w:r>
      <w:r w:rsidR="008A01A6" w:rsidRPr="00497D45">
        <w:rPr>
          <w:rFonts w:ascii="Times New Roman" w:hAnsi="Times New Roman" w:cs="Times New Roman"/>
          <w:sz w:val="28"/>
          <w:szCs w:val="28"/>
        </w:rPr>
        <w:t>«О Положении об установлении тарифов на услуги, предоставляемые муниципальными предприятиями и учреждениями, и работы, выполняемые муниципальными предприятиями учреждениями»:</w:t>
      </w:r>
    </w:p>
    <w:p w14:paraId="45BF09E9" w14:textId="1163B618" w:rsidR="00C64290" w:rsidRPr="00C64290" w:rsidRDefault="00C64290" w:rsidP="00C642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290">
        <w:rPr>
          <w:rFonts w:ascii="Times New Roman" w:eastAsia="Times New Roman" w:hAnsi="Times New Roman" w:cs="Times New Roman"/>
          <w:sz w:val="28"/>
          <w:szCs w:val="28"/>
        </w:rPr>
        <w:t>1. Утвердить тарифы на платные услуги, оказываемые муниципальным</w:t>
      </w:r>
      <w:r w:rsidRPr="00C64290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="008A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A93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218F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="00A93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DAD">
        <w:rPr>
          <w:rFonts w:ascii="Times New Roman" w:eastAsia="Times New Roman" w:hAnsi="Times New Roman" w:cs="Times New Roman"/>
          <w:sz w:val="28"/>
          <w:szCs w:val="28"/>
        </w:rPr>
        <w:t>Новоаганская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</w:t>
      </w:r>
      <w:r w:rsidR="00C92DAD">
        <w:rPr>
          <w:rFonts w:ascii="Times New Roman" w:eastAsia="Times New Roman" w:hAnsi="Times New Roman" w:cs="Times New Roman"/>
          <w:sz w:val="28"/>
          <w:szCs w:val="28"/>
        </w:rPr>
        <w:t xml:space="preserve">«Олимп», 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5BCCFA53" w14:textId="00065347" w:rsidR="008A01A6" w:rsidRPr="008A01A6" w:rsidRDefault="008A01A6" w:rsidP="00C64290">
      <w:pPr>
        <w:numPr>
          <w:ilvl w:val="0"/>
          <w:numId w:val="6"/>
        </w:numPr>
        <w:tabs>
          <w:tab w:val="left" w:pos="11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D45">
        <w:rPr>
          <w:rFonts w:ascii="Times New Roman" w:hAnsi="Times New Roman" w:cs="Times New Roman"/>
          <w:sz w:val="28"/>
          <w:szCs w:val="28"/>
        </w:rPr>
        <w:t>Возложить обязанности по обеспечению контроля за организацией, качеством и стоимостью оказываемых платных услуг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CD1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Pr="008A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64290">
        <w:rPr>
          <w:rFonts w:ascii="Times New Roman" w:hAnsi="Times New Roman" w:cs="Times New Roman"/>
          <w:sz w:val="28"/>
          <w:szCs w:val="28"/>
        </w:rPr>
        <w:t>автономног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>о учрежде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9218F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Новоаганская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«Олимп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A1CD1">
        <w:rPr>
          <w:rFonts w:ascii="Times New Roman" w:hAnsi="Times New Roman" w:cs="Times New Roman"/>
          <w:sz w:val="28"/>
          <w:szCs w:val="28"/>
        </w:rPr>
        <w:t>О.Н.Десятник.</w:t>
      </w:r>
    </w:p>
    <w:p w14:paraId="1496BE58" w14:textId="77777777" w:rsidR="00C64290" w:rsidRPr="00C64290" w:rsidRDefault="00C64290" w:rsidP="00C64290">
      <w:pPr>
        <w:tabs>
          <w:tab w:val="left" w:pos="11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0FAFA" w14:textId="76BFCD62" w:rsidR="00C64290" w:rsidRDefault="00C64290" w:rsidP="00C642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90">
        <w:rPr>
          <w:rFonts w:ascii="Times New Roman" w:eastAsia="Times New Roman" w:hAnsi="Times New Roman" w:cs="Times New Roman"/>
          <w:sz w:val="28"/>
          <w:szCs w:val="28"/>
        </w:rPr>
        <w:t>3. Признать утратившим силу постановление администрации района</w:t>
      </w:r>
      <w:r w:rsidR="007D3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07E7">
        <w:rPr>
          <w:rFonts w:ascii="Times New Roman" w:hAnsi="Times New Roman" w:cs="Times New Roman"/>
          <w:sz w:val="28"/>
          <w:szCs w:val="28"/>
        </w:rPr>
        <w:t>01</w:t>
      </w:r>
      <w:r w:rsidR="007638EB">
        <w:rPr>
          <w:rFonts w:ascii="Times New Roman" w:hAnsi="Times New Roman" w:cs="Times New Roman"/>
          <w:sz w:val="28"/>
          <w:szCs w:val="28"/>
        </w:rPr>
        <w:t>.0</w:t>
      </w:r>
      <w:r w:rsidR="001E07E7">
        <w:rPr>
          <w:rFonts w:ascii="Times New Roman" w:hAnsi="Times New Roman" w:cs="Times New Roman"/>
          <w:sz w:val="28"/>
          <w:szCs w:val="28"/>
        </w:rPr>
        <w:t>8</w:t>
      </w:r>
      <w:r w:rsidR="007638EB">
        <w:rPr>
          <w:rFonts w:ascii="Times New Roman" w:hAnsi="Times New Roman" w:cs="Times New Roman"/>
          <w:sz w:val="28"/>
          <w:szCs w:val="28"/>
        </w:rPr>
        <w:t>.20</w:t>
      </w:r>
      <w:r w:rsidR="008A01A6">
        <w:rPr>
          <w:rFonts w:ascii="Times New Roman" w:hAnsi="Times New Roman" w:cs="Times New Roman"/>
          <w:sz w:val="28"/>
          <w:szCs w:val="28"/>
        </w:rPr>
        <w:t>2</w:t>
      </w:r>
      <w:r w:rsidR="001E07E7">
        <w:rPr>
          <w:rFonts w:ascii="Times New Roman" w:hAnsi="Times New Roman" w:cs="Times New Roman"/>
          <w:sz w:val="28"/>
          <w:szCs w:val="28"/>
        </w:rPr>
        <w:t>2</w:t>
      </w:r>
      <w:r w:rsidR="00BF0DF3">
        <w:rPr>
          <w:rFonts w:ascii="Times New Roman" w:hAnsi="Times New Roman" w:cs="Times New Roman"/>
          <w:sz w:val="28"/>
          <w:szCs w:val="28"/>
        </w:rPr>
        <w:t xml:space="preserve"> № </w:t>
      </w:r>
      <w:r w:rsidR="007638EB">
        <w:rPr>
          <w:rFonts w:ascii="Times New Roman" w:hAnsi="Times New Roman" w:cs="Times New Roman"/>
          <w:sz w:val="28"/>
          <w:szCs w:val="28"/>
        </w:rPr>
        <w:t>1</w:t>
      </w:r>
      <w:r w:rsidR="001E07E7">
        <w:rPr>
          <w:rFonts w:ascii="Times New Roman" w:hAnsi="Times New Roman" w:cs="Times New Roman"/>
          <w:sz w:val="28"/>
          <w:szCs w:val="28"/>
        </w:rPr>
        <w:t>641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тарифов на платные услуги, оказываемые муниципальным </w:t>
      </w:r>
      <w:r w:rsidR="00127381">
        <w:rPr>
          <w:rFonts w:ascii="Times New Roman" w:hAnsi="Times New Roman" w:cs="Times New Roman"/>
          <w:sz w:val="28"/>
          <w:szCs w:val="28"/>
        </w:rPr>
        <w:t>автономным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BF0DF3">
        <w:rPr>
          <w:rFonts w:ascii="Times New Roman" w:eastAsia="Times New Roman" w:hAnsi="Times New Roman" w:cs="Times New Roman"/>
          <w:sz w:val="28"/>
          <w:szCs w:val="28"/>
        </w:rPr>
        <w:t>Новоаганская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 xml:space="preserve"> спортивная школа </w:t>
      </w:r>
      <w:r w:rsidR="00BF0DF3">
        <w:rPr>
          <w:rFonts w:ascii="Times New Roman" w:eastAsia="Times New Roman" w:hAnsi="Times New Roman" w:cs="Times New Roman"/>
          <w:sz w:val="28"/>
          <w:szCs w:val="28"/>
        </w:rPr>
        <w:t>«Олимп</w:t>
      </w:r>
      <w:r w:rsidRPr="00C642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44B8238" w14:textId="58235733" w:rsidR="001E07E7" w:rsidRPr="001E07E7" w:rsidRDefault="00C64290" w:rsidP="001E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07E7" w:rsidRPr="001E07E7">
        <w:rPr>
          <w:rFonts w:ascii="Times New Roman" w:hAnsi="Times New Roman" w:cs="Times New Roman"/>
          <w:sz w:val="28"/>
          <w:szCs w:val="28"/>
        </w:rPr>
        <w:t>Отделу делопроизводства, контроля и обеспечения работы руководства управления обеспечения деятельности администрации района и взаимодействия с органами местного самоуправления:</w:t>
      </w:r>
    </w:p>
    <w:p w14:paraId="1FCF6A06" w14:textId="77777777" w:rsidR="001E07E7" w:rsidRPr="001E07E7" w:rsidRDefault="001E07E7" w:rsidP="001E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E7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веб-сайте администрации района: www.nvraion.ru;</w:t>
      </w:r>
    </w:p>
    <w:p w14:paraId="2FF8DFCC" w14:textId="4066AD68" w:rsidR="001E07E7" w:rsidRDefault="001E07E7" w:rsidP="001E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E7">
        <w:rPr>
          <w:rFonts w:ascii="Times New Roman" w:hAnsi="Times New Roman" w:cs="Times New Roman"/>
          <w:sz w:val="28"/>
          <w:szCs w:val="28"/>
        </w:rPr>
        <w:t>опубликовать постановление в приложении «Официальный бюллетень» к районной газете «Новости Приобья».</w:t>
      </w:r>
    </w:p>
    <w:p w14:paraId="3E173690" w14:textId="77777777" w:rsidR="001E07E7" w:rsidRDefault="001E07E7" w:rsidP="001E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2A47" w14:textId="30C6F5C6" w:rsidR="007638EB" w:rsidRDefault="001E07E7" w:rsidP="001E0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38EB">
        <w:rPr>
          <w:rFonts w:ascii="Times New Roman" w:hAnsi="Times New Roman" w:cs="Times New Roman"/>
          <w:sz w:val="28"/>
          <w:szCs w:val="28"/>
        </w:rPr>
        <w:t xml:space="preserve">.  </w:t>
      </w:r>
      <w:r w:rsidR="007638EB" w:rsidRPr="00C6429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20875BAB" w14:textId="20D3E22E" w:rsidR="008A01A6" w:rsidRDefault="001E07E7" w:rsidP="007F558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38EB">
        <w:rPr>
          <w:rFonts w:ascii="Times New Roman" w:hAnsi="Times New Roman" w:cs="Times New Roman"/>
          <w:sz w:val="28"/>
          <w:szCs w:val="28"/>
        </w:rPr>
        <w:t xml:space="preserve">.  </w:t>
      </w:r>
      <w:r w:rsidR="008A01A6" w:rsidRPr="00497D4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исполняющего </w:t>
      </w:r>
      <w:r w:rsidR="008A01A6" w:rsidRPr="00344E10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722ABD">
        <w:rPr>
          <w:rFonts w:ascii="Times New Roman" w:hAnsi="Times New Roman" w:cs="Times New Roman"/>
          <w:sz w:val="28"/>
          <w:szCs w:val="28"/>
        </w:rPr>
        <w:t>начальника управления культуры и спорта администрации района</w:t>
      </w:r>
      <w:r w:rsidR="008A01A6" w:rsidRPr="0034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А.М.Чорич.</w:t>
      </w:r>
    </w:p>
    <w:p w14:paraId="66434F4D" w14:textId="77777777" w:rsidR="007F558B" w:rsidRPr="007F558B" w:rsidRDefault="007F558B" w:rsidP="007F558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A451DE" w14:textId="23E5B958" w:rsidR="007F558B" w:rsidRPr="007F558B" w:rsidRDefault="009659C4" w:rsidP="007F5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38E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638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38E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Б.А. Саломатин</w:t>
      </w:r>
    </w:p>
    <w:p w14:paraId="456A0CC4" w14:textId="107886BC" w:rsidR="007F558B" w:rsidRDefault="007F558B" w:rsidP="005F3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9B07C6A" w14:textId="2CB79ABE" w:rsidR="008A01A6" w:rsidRDefault="008A01A6" w:rsidP="007F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B83AF9" w14:textId="28BB3508" w:rsidR="00971834" w:rsidRDefault="00971834" w:rsidP="007F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EE2DD4" w14:textId="3C60E127" w:rsidR="00971834" w:rsidRDefault="00971834" w:rsidP="007F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AA656A" w14:textId="77777777" w:rsidR="00971834" w:rsidRDefault="00971834" w:rsidP="007F5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581886" w14:textId="17C1EF70" w:rsidR="005F388A" w:rsidRPr="005F388A" w:rsidRDefault="007F558B" w:rsidP="007F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F388A" w:rsidRPr="005F388A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14:paraId="58B191C3" w14:textId="77777777" w:rsidR="005F388A" w:rsidRPr="005F388A" w:rsidRDefault="00200EE9" w:rsidP="00200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F388A" w:rsidRPr="005F388A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</w:p>
    <w:p w14:paraId="2F31D1D0" w14:textId="77777777" w:rsidR="005F388A" w:rsidRDefault="00200EE9" w:rsidP="0020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F388A" w:rsidRPr="005F388A">
        <w:rPr>
          <w:rFonts w:ascii="Times New Roman" w:eastAsia="Times New Roman" w:hAnsi="Times New Roman" w:cs="Times New Roman"/>
          <w:sz w:val="28"/>
          <w:szCs w:val="28"/>
        </w:rPr>
        <w:t xml:space="preserve">от         №    </w:t>
      </w:r>
    </w:p>
    <w:p w14:paraId="254AE896" w14:textId="77777777" w:rsidR="00200EE9" w:rsidRDefault="00200EE9" w:rsidP="0020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99C08" w14:textId="77777777" w:rsidR="008B0EF5" w:rsidRDefault="008B0EF5" w:rsidP="00200E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6273BB11" w14:textId="77777777" w:rsidR="008B0EF5" w:rsidRDefault="00200EE9" w:rsidP="008B0E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E9">
        <w:rPr>
          <w:rFonts w:ascii="Times New Roman" w:hAnsi="Times New Roman" w:cs="Times New Roman"/>
          <w:b/>
          <w:sz w:val="28"/>
          <w:szCs w:val="28"/>
        </w:rPr>
        <w:t xml:space="preserve"> на платные услуги, оказываемые муниципальным автономным </w:t>
      </w:r>
    </w:p>
    <w:p w14:paraId="4F6BE003" w14:textId="77777777" w:rsidR="00CD779E" w:rsidRDefault="00200EE9" w:rsidP="008A01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E9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="00CD779E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200E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6FC59E" w14:textId="267E1EAF" w:rsidR="00200EE9" w:rsidRPr="00200EE9" w:rsidRDefault="00BF0DF3" w:rsidP="008A01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Новоаганская</w:t>
      </w:r>
      <w:r w:rsidR="00200EE9" w:rsidRPr="00200EE9">
        <w:rPr>
          <w:rFonts w:ascii="Times New Roman" w:hAnsi="Times New Roman" w:cs="Times New Roman"/>
          <w:b/>
          <w:sz w:val="28"/>
          <w:szCs w:val="28"/>
        </w:rPr>
        <w:t xml:space="preserve"> спортивная школа </w:t>
      </w:r>
      <w:r w:rsidR="008A01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«Олимп</w:t>
      </w:r>
      <w:r w:rsidR="00200EE9" w:rsidRPr="00200EE9">
        <w:rPr>
          <w:rFonts w:ascii="Times New Roman" w:hAnsi="Times New Roman" w:cs="Times New Roman"/>
          <w:b/>
          <w:sz w:val="28"/>
          <w:szCs w:val="28"/>
        </w:rPr>
        <w:t>»</w:t>
      </w:r>
    </w:p>
    <w:p w14:paraId="455925FA" w14:textId="77777777" w:rsidR="003706EA" w:rsidRDefault="00127381" w:rsidP="00127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5403"/>
        <w:gridCol w:w="2320"/>
        <w:gridCol w:w="2107"/>
      </w:tblGrid>
      <w:tr w:rsidR="003706EA" w:rsidRPr="00C661F2" w14:paraId="080A74F3" w14:textId="77777777" w:rsidTr="009E0D2A">
        <w:trPr>
          <w:cantSplit/>
          <w:trHeight w:val="36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BD64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1626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86970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CBCC" w14:textId="77777777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14:paraId="74243057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F74A4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без учета НДС*, руб.</w:t>
            </w:r>
          </w:p>
        </w:tc>
      </w:tr>
      <w:tr w:rsidR="003706EA" w:rsidRPr="00C661F2" w14:paraId="1BDDD89E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38B1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8A6F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9DA4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3D7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06EA" w:rsidRPr="00C661F2" w14:paraId="55516263" w14:textId="77777777" w:rsidTr="009E0D2A">
        <w:trPr>
          <w:cantSplit/>
          <w:trHeight w:val="312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F101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7168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Тренажерный зал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658B" w14:textId="77777777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5944" w14:textId="0D65D1AC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3706EA" w:rsidRPr="00C661F2" w14:paraId="16836B23" w14:textId="77777777" w:rsidTr="009E0D2A">
        <w:trPr>
          <w:cantSplit/>
          <w:trHeight w:val="342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6441" w14:textId="77777777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E7DB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9905" w14:textId="77777777" w:rsidR="003706EA" w:rsidRPr="00127381" w:rsidRDefault="003706EA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3433" w14:textId="16296AC9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3706EA" w:rsidRPr="00C661F2" w14:paraId="01DBA216" w14:textId="77777777" w:rsidTr="009E0D2A">
        <w:trPr>
          <w:cantSplit/>
          <w:trHeight w:val="282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D2B0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93E3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3F28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DD9D" w14:textId="4DF25671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</w:tr>
      <w:tr w:rsidR="003706EA" w:rsidRPr="00C661F2" w14:paraId="119E878C" w14:textId="77777777" w:rsidTr="009E0D2A">
        <w:trPr>
          <w:cantSplit/>
          <w:trHeight w:val="421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D57F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491F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0EE4" w14:textId="77777777" w:rsidR="003706EA" w:rsidRPr="00127381" w:rsidRDefault="003706EA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1880" w14:textId="64EB1A72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1750,00</w:t>
            </w:r>
          </w:p>
        </w:tc>
      </w:tr>
      <w:tr w:rsidR="003706EA" w:rsidRPr="00C661F2" w14:paraId="35EBCE77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BD4F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4310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7B9B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A507" w14:textId="2A6268BF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706EA" w:rsidRPr="00C661F2" w14:paraId="19F138DE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8BAA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C9D5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теннис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B863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76CC" w14:textId="1C593F5B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3706EA" w:rsidRPr="00C661F2" w14:paraId="0F22484E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5E6F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B499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для граждан в возрасте 18 лет и старше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B171E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A2F3" w14:textId="4ADB8A16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706EA" w:rsidRPr="00C661F2" w14:paraId="4A9D91B6" w14:textId="77777777" w:rsidTr="009E0D2A">
        <w:trPr>
          <w:cantSplit/>
          <w:trHeight w:val="325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8DE9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CF89C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7821" w14:textId="77777777" w:rsidR="003706EA" w:rsidRPr="00127381" w:rsidRDefault="003706EA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3C6A" w14:textId="45DCEEBA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3706EA" w:rsidRPr="00C661F2" w14:paraId="40C136B4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DFD7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417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Бассейн для граждан до 18 лет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96B0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977C" w14:textId="295ADAC2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3706EA" w:rsidRPr="00C661F2" w14:paraId="3797281C" w14:textId="77777777" w:rsidTr="009E0D2A">
        <w:trPr>
          <w:cantSplit/>
          <w:trHeight w:val="361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7C3E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4319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D120" w14:textId="77777777" w:rsidR="003706EA" w:rsidRPr="00127381" w:rsidRDefault="003706EA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49790" w14:textId="6D6F869F" w:rsidR="003706EA" w:rsidRPr="000B43AD" w:rsidRDefault="000028BD" w:rsidP="009E0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  <w:tr w:rsidR="003706EA" w:rsidRPr="00C661F2" w14:paraId="557C105E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87DF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5DB7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Тир (5 выстрелов)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F7F2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чел/10 мин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B6CF" w14:textId="6225C2CC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3706EA" w:rsidRPr="00C661F2" w14:paraId="0CD3FD21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CD8F1" w14:textId="77777777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5385" w14:textId="4C01FF93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Прокат коньков</w:t>
            </w:r>
            <w:r w:rsidR="0000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граждан в возрасте 18 лет и старше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FD11C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F711" w14:textId="799B3DE9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0028BD" w:rsidRPr="00C661F2" w14:paraId="4D5EB901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BC6E" w14:textId="5CA97F65" w:rsidR="000028BD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BA61" w14:textId="6AA3C96D" w:rsidR="000028BD" w:rsidRPr="00C926F2" w:rsidRDefault="000028BD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BD">
              <w:rPr>
                <w:rFonts w:ascii="Times New Roman" w:hAnsi="Times New Roman" w:cs="Times New Roman"/>
                <w:b/>
                <w:sz w:val="24"/>
                <w:szCs w:val="24"/>
              </w:rPr>
              <w:t>Прокат коньков для граждан в возрасте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Pr="0000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лет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DCCE" w14:textId="2BE86090" w:rsidR="000028BD" w:rsidRPr="00127381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7BD7" w14:textId="1F2CF358" w:rsidR="000028BD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706EA" w:rsidRPr="00C661F2" w14:paraId="035E4587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8613" w14:textId="4D145D5D" w:rsidR="003706EA" w:rsidRPr="0016263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4B63" w14:textId="3D57F03A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Прокат лыж</w:t>
            </w:r>
            <w:r w:rsidR="00002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EF8F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8E538" w14:textId="10DA9381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706EA" w:rsidRPr="00C661F2" w14:paraId="1848178A" w14:textId="77777777" w:rsidTr="009E0D2A">
        <w:trPr>
          <w:cantSplit/>
          <w:trHeight w:val="343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F7A7" w14:textId="5DC37CA6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9092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спортивных площадок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EEC7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53BE8" w14:textId="00534751" w:rsidR="003706EA" w:rsidRPr="00CA30FD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</w:tr>
      <w:tr w:rsidR="003706EA" w:rsidRPr="00C661F2" w14:paraId="5B4B32B3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BDF6" w14:textId="0A567DFB" w:rsidR="003706EA" w:rsidRPr="0016263B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3C04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многофункционального игрового зала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4164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6E4C" w14:textId="0F497ABF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3706EA" w:rsidRPr="00C661F2" w14:paraId="6134D74B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5BD" w14:textId="325B5917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B642" w14:textId="77777777" w:rsidR="003706EA" w:rsidRPr="00C926F2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Вход на каток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4F2E6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0AC5" w14:textId="7DEFCA1D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3706EA" w:rsidRPr="00C661F2" w14:paraId="34A7C0F1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D22" w14:textId="77777777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F8FA" w14:textId="77777777" w:rsidR="003706EA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70AD" w14:textId="77777777" w:rsidR="003706EA" w:rsidRPr="00127381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7F3A" w14:textId="5F9555F4" w:rsidR="003706EA" w:rsidRPr="00500F9B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3706EA" w:rsidRPr="00C661F2" w14:paraId="7A3C183B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83A" w14:textId="3A62C79B" w:rsidR="003706EA" w:rsidRP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0E6FD" w14:textId="5AC54241" w:rsidR="003706EA" w:rsidRPr="003706EA" w:rsidRDefault="003706EA" w:rsidP="009E0D2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Бокс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63A9" w14:textId="4FCFB6E2" w:rsidR="003706EA" w:rsidRDefault="003706EA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05AB" w14:textId="46643905" w:rsidR="003706EA" w:rsidRDefault="000028BD" w:rsidP="009E0D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3706EA" w:rsidRPr="00C661F2" w14:paraId="2557187F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AD20" w14:textId="77777777" w:rsidR="003706EA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31D" w14:textId="2AD7DE66" w:rsidR="003706EA" w:rsidRDefault="003706EA" w:rsidP="003706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абонемента на 12 посещений (месяц)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A4E3" w14:textId="2FE70C4A" w:rsidR="003706EA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5887" w14:textId="1A82BA74" w:rsidR="003706EA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706EA" w:rsidRPr="00C661F2" w14:paraId="732373F2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B478" w14:textId="10EC777A" w:rsidR="003706EA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2E0C" w14:textId="77777777" w:rsidR="003706EA" w:rsidRPr="00C926F2" w:rsidRDefault="003706EA" w:rsidP="003706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>Сауна (до 4 человек)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43CA7" w14:textId="77777777" w:rsidR="003706EA" w:rsidRPr="00127381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B8A6" w14:textId="499B3FFB" w:rsidR="003706EA" w:rsidRPr="00500F9B" w:rsidRDefault="000028BD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3706EA" w:rsidRPr="00C661F2" w14:paraId="59146A2A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FB3C" w14:textId="77777777" w:rsidR="003706EA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EB10" w14:textId="77777777" w:rsidR="003706EA" w:rsidRPr="00C926F2" w:rsidRDefault="003706EA" w:rsidP="003706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26F2">
              <w:rPr>
                <w:rFonts w:ascii="Times New Roman" w:hAnsi="Times New Roman" w:cs="Times New Roman"/>
                <w:sz w:val="24"/>
                <w:szCs w:val="24"/>
              </w:rPr>
              <w:t>доплата свыше 4-человек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9C7A" w14:textId="77777777" w:rsidR="003706EA" w:rsidRPr="00127381" w:rsidRDefault="003706EA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381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E217" w14:textId="0B3E919F" w:rsidR="003706EA" w:rsidRPr="00500F9B" w:rsidRDefault="000028BD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0028BD" w:rsidRPr="00C661F2" w14:paraId="7847F43E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9DC2" w14:textId="435F1C07" w:rsidR="000028BD" w:rsidRDefault="000028BD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BF1A4" w14:textId="07C5A9AA" w:rsidR="000028BD" w:rsidRPr="00C926F2" w:rsidRDefault="000028BD" w:rsidP="003706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BD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Любительский хоккей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1C70" w14:textId="1CD93E7F" w:rsidR="000028BD" w:rsidRPr="00127381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67">
              <w:rPr>
                <w:rFonts w:ascii="Times New Roman" w:hAnsi="Times New Roman" w:cs="Times New Roman"/>
                <w:sz w:val="24"/>
                <w:szCs w:val="24"/>
              </w:rPr>
              <w:t>1 чел/час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B1D4" w14:textId="3C8550D9" w:rsidR="000028BD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028BD" w:rsidRPr="00C661F2" w14:paraId="38DB14CC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2B9" w14:textId="77777777" w:rsidR="000028BD" w:rsidRDefault="000028BD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D0B0" w14:textId="74FB1001" w:rsidR="000028BD" w:rsidRPr="000028BD" w:rsidRDefault="000028BD" w:rsidP="003706EA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8BD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абонемента на 12 посещений на 1 чел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D398" w14:textId="1FA8ADAD" w:rsidR="000028BD" w:rsidRPr="00127381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3806" w14:textId="4D70080A" w:rsidR="000028BD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028BD" w:rsidRPr="00C661F2" w14:paraId="1F1536E5" w14:textId="77777777" w:rsidTr="009E0D2A">
        <w:trPr>
          <w:cantSplit/>
          <w:trHeight w:val="240"/>
          <w:jc w:val="center"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F39C" w14:textId="02D5920F" w:rsidR="000028BD" w:rsidRDefault="000028BD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966B" w14:textId="58F44AAA" w:rsidR="000028BD" w:rsidRPr="00C926F2" w:rsidRDefault="000028BD" w:rsidP="003706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8BD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коньков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657B9" w14:textId="4F63FB26" w:rsidR="000028BD" w:rsidRPr="00127381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чел/10 мин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074E" w14:textId="39488CA8" w:rsidR="000028BD" w:rsidRDefault="00BF2767" w:rsidP="003706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14:paraId="0B725C93" w14:textId="4107050A" w:rsidR="00127381" w:rsidRDefault="00127381" w:rsidP="00127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D563D6F" w14:textId="77777777" w:rsidR="00200EE9" w:rsidRPr="00127381" w:rsidRDefault="00127381" w:rsidP="00127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EF5" w:rsidRPr="00127381">
        <w:rPr>
          <w:rFonts w:ascii="Times New Roman" w:hAnsi="Times New Roman" w:cs="Times New Roman"/>
          <w:sz w:val="24"/>
          <w:szCs w:val="24"/>
        </w:rPr>
        <w:t>* Согласно пп. 4 п. 2 ст. 149 второй части Налогового кодекса РФ услуги по проведению занятий с несовершеннолетними детьми освобождены от уплаты налога на добавленную стоимость.</w:t>
      </w:r>
    </w:p>
    <w:sectPr w:rsidR="00200EE9" w:rsidRPr="00127381" w:rsidSect="007F5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06"/>
    <w:multiLevelType w:val="hybridMultilevel"/>
    <w:tmpl w:val="D06A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BB8"/>
    <w:multiLevelType w:val="hybridMultilevel"/>
    <w:tmpl w:val="AC1410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E4E18"/>
    <w:multiLevelType w:val="hybridMultilevel"/>
    <w:tmpl w:val="519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B1A15"/>
    <w:multiLevelType w:val="hybridMultilevel"/>
    <w:tmpl w:val="6BEE00C4"/>
    <w:lvl w:ilvl="0" w:tplc="56E85342">
      <w:start w:val="2"/>
      <w:numFmt w:val="decimal"/>
      <w:suff w:val="space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7C2E35"/>
    <w:multiLevelType w:val="hybridMultilevel"/>
    <w:tmpl w:val="9B32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43D6C"/>
    <w:multiLevelType w:val="hybridMultilevel"/>
    <w:tmpl w:val="231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12EF"/>
    <w:multiLevelType w:val="hybridMultilevel"/>
    <w:tmpl w:val="231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FD"/>
    <w:rsid w:val="000028BD"/>
    <w:rsid w:val="000273CC"/>
    <w:rsid w:val="00073B6F"/>
    <w:rsid w:val="00076C67"/>
    <w:rsid w:val="001260D9"/>
    <w:rsid w:val="00127381"/>
    <w:rsid w:val="00184140"/>
    <w:rsid w:val="001A0AB4"/>
    <w:rsid w:val="001A6E06"/>
    <w:rsid w:val="001C0AF4"/>
    <w:rsid w:val="001D4D13"/>
    <w:rsid w:val="001E07E7"/>
    <w:rsid w:val="001F01BC"/>
    <w:rsid w:val="001F3A03"/>
    <w:rsid w:val="00200EE9"/>
    <w:rsid w:val="002234C3"/>
    <w:rsid w:val="00251EFC"/>
    <w:rsid w:val="00252A06"/>
    <w:rsid w:val="002B0247"/>
    <w:rsid w:val="002D2F53"/>
    <w:rsid w:val="00330FB8"/>
    <w:rsid w:val="00333EA4"/>
    <w:rsid w:val="003706EA"/>
    <w:rsid w:val="003C07A6"/>
    <w:rsid w:val="003D21B3"/>
    <w:rsid w:val="00466C7E"/>
    <w:rsid w:val="00484A29"/>
    <w:rsid w:val="00515BD3"/>
    <w:rsid w:val="00525074"/>
    <w:rsid w:val="00532695"/>
    <w:rsid w:val="0057154E"/>
    <w:rsid w:val="0058389C"/>
    <w:rsid w:val="00584885"/>
    <w:rsid w:val="00595C01"/>
    <w:rsid w:val="00595CFD"/>
    <w:rsid w:val="005A1CD1"/>
    <w:rsid w:val="005F388A"/>
    <w:rsid w:val="00604E74"/>
    <w:rsid w:val="006152AF"/>
    <w:rsid w:val="00650F58"/>
    <w:rsid w:val="00674E58"/>
    <w:rsid w:val="00676031"/>
    <w:rsid w:val="006C2353"/>
    <w:rsid w:val="00706378"/>
    <w:rsid w:val="00722ABD"/>
    <w:rsid w:val="007363E6"/>
    <w:rsid w:val="007638EB"/>
    <w:rsid w:val="00790773"/>
    <w:rsid w:val="00797C91"/>
    <w:rsid w:val="007A2E53"/>
    <w:rsid w:val="007A5DF1"/>
    <w:rsid w:val="007D1E74"/>
    <w:rsid w:val="007D34E1"/>
    <w:rsid w:val="007D68B1"/>
    <w:rsid w:val="007E040E"/>
    <w:rsid w:val="007F558B"/>
    <w:rsid w:val="008A01A6"/>
    <w:rsid w:val="008A7E63"/>
    <w:rsid w:val="008B0EF5"/>
    <w:rsid w:val="008C1644"/>
    <w:rsid w:val="0090225A"/>
    <w:rsid w:val="009155D5"/>
    <w:rsid w:val="009218F3"/>
    <w:rsid w:val="009659C4"/>
    <w:rsid w:val="00971834"/>
    <w:rsid w:val="00993C51"/>
    <w:rsid w:val="009A2DAD"/>
    <w:rsid w:val="009A2E86"/>
    <w:rsid w:val="00A22534"/>
    <w:rsid w:val="00A73E98"/>
    <w:rsid w:val="00A93B94"/>
    <w:rsid w:val="00AB6A7A"/>
    <w:rsid w:val="00AC5F80"/>
    <w:rsid w:val="00AC73A9"/>
    <w:rsid w:val="00AD782E"/>
    <w:rsid w:val="00B25AC9"/>
    <w:rsid w:val="00B44A7F"/>
    <w:rsid w:val="00BD56A7"/>
    <w:rsid w:val="00BF0DF3"/>
    <w:rsid w:val="00BF2767"/>
    <w:rsid w:val="00C64290"/>
    <w:rsid w:val="00C92DAD"/>
    <w:rsid w:val="00CC1D78"/>
    <w:rsid w:val="00CD779E"/>
    <w:rsid w:val="00D12D98"/>
    <w:rsid w:val="00D8479B"/>
    <w:rsid w:val="00DE7304"/>
    <w:rsid w:val="00E307D2"/>
    <w:rsid w:val="00E76BE3"/>
    <w:rsid w:val="00E855D4"/>
    <w:rsid w:val="00EA2F4D"/>
    <w:rsid w:val="00F30EC7"/>
    <w:rsid w:val="00F4749A"/>
    <w:rsid w:val="00F7534F"/>
    <w:rsid w:val="00FC041B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B1A0"/>
  <w15:docId w15:val="{EE234670-AD8B-4547-A185-4156B840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1B"/>
    <w:pPr>
      <w:ind w:left="720"/>
      <w:contextualSpacing/>
    </w:pPr>
  </w:style>
  <w:style w:type="table" w:styleId="a4">
    <w:name w:val="Table Grid"/>
    <w:basedOn w:val="a1"/>
    <w:uiPriority w:val="59"/>
    <w:rsid w:val="0061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82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2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00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00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458F-3C49-4D4B-AE69-61951AC7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DievaOE</dc:creator>
  <cp:lastModifiedBy>Бурылова Наталья Георгиевна</cp:lastModifiedBy>
  <cp:revision>5</cp:revision>
  <cp:lastPrinted>2022-07-26T06:34:00Z</cp:lastPrinted>
  <dcterms:created xsi:type="dcterms:W3CDTF">2024-03-06T04:23:00Z</dcterms:created>
  <dcterms:modified xsi:type="dcterms:W3CDTF">2024-04-01T12:38:00Z</dcterms:modified>
</cp:coreProperties>
</file>